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0C55" w14:textId="77777777" w:rsidR="00644C8E" w:rsidRPr="00644C8E" w:rsidRDefault="00644C8E" w:rsidP="00644C8E">
      <w:pPr>
        <w:pStyle w:val="Default"/>
        <w:jc w:val="center"/>
        <w:rPr>
          <w:b/>
          <w:bCs/>
          <w:sz w:val="28"/>
          <w:szCs w:val="28"/>
        </w:rPr>
      </w:pPr>
      <w:r w:rsidRPr="00644C8E">
        <w:rPr>
          <w:b/>
          <w:bCs/>
          <w:sz w:val="28"/>
          <w:szCs w:val="28"/>
        </w:rPr>
        <w:t>AGENDA</w:t>
      </w:r>
      <w:bookmarkStart w:id="0" w:name="_GoBack"/>
      <w:bookmarkEnd w:id="0"/>
    </w:p>
    <w:p w14:paraId="4B858AAA" w14:textId="77777777" w:rsidR="00FB676B" w:rsidRDefault="00FB676B" w:rsidP="00FB676B">
      <w:pPr>
        <w:pStyle w:val="Default"/>
        <w:jc w:val="center"/>
      </w:pPr>
    </w:p>
    <w:p w14:paraId="219D2C37" w14:textId="63B5AB9D" w:rsidR="00FB676B" w:rsidRDefault="00FB676B" w:rsidP="00FB676B">
      <w:pPr>
        <w:pStyle w:val="Default"/>
        <w:jc w:val="center"/>
      </w:pPr>
      <w:r>
        <w:t>Thursday, May 23, 2019</w:t>
      </w:r>
    </w:p>
    <w:p w14:paraId="25B5FCE5" w14:textId="1821CCAC" w:rsidR="00FB676B" w:rsidRDefault="00FB676B" w:rsidP="00FB676B">
      <w:pPr>
        <w:pStyle w:val="Default"/>
        <w:jc w:val="center"/>
      </w:pPr>
      <w:r>
        <w:t>Classroom 1</w:t>
      </w:r>
    </w:p>
    <w:p w14:paraId="51B39889" w14:textId="5D25736C" w:rsidR="00FB676B" w:rsidRDefault="00FB676B" w:rsidP="00FB676B">
      <w:pPr>
        <w:pStyle w:val="Default"/>
        <w:jc w:val="center"/>
      </w:pPr>
      <w:r>
        <w:t>10:00 a.m. – 11:30 a.m.</w:t>
      </w:r>
    </w:p>
    <w:p w14:paraId="00C9E402" w14:textId="77777777" w:rsidR="00FB676B" w:rsidRDefault="00FB676B" w:rsidP="00FB676B">
      <w:pPr>
        <w:pStyle w:val="Default"/>
        <w:jc w:val="center"/>
      </w:pPr>
    </w:p>
    <w:p w14:paraId="35660C5A" w14:textId="77777777"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Gover</w:t>
      </w:r>
      <w:r w:rsidR="00086064">
        <w:rPr>
          <w:bCs/>
        </w:rPr>
        <w:t>n</w:t>
      </w:r>
      <w:r>
        <w:rPr>
          <w:bCs/>
        </w:rPr>
        <w:t>or’s Office of Homeland Security and Emergency Preparedness</w:t>
      </w:r>
    </w:p>
    <w:p w14:paraId="35660C5B" w14:textId="77777777"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7667 Independence Blvd.</w:t>
      </w:r>
    </w:p>
    <w:p w14:paraId="35660C5C" w14:textId="77777777" w:rsidR="00644C8E" w:rsidRDefault="00644C8E" w:rsidP="00644C8E">
      <w:pPr>
        <w:pStyle w:val="Default"/>
        <w:jc w:val="center"/>
        <w:rPr>
          <w:bCs/>
        </w:rPr>
      </w:pPr>
      <w:r>
        <w:rPr>
          <w:bCs/>
        </w:rPr>
        <w:t>Baton Rouge, LA 70806</w:t>
      </w:r>
    </w:p>
    <w:p w14:paraId="35660C5D" w14:textId="77777777" w:rsidR="00644C8E" w:rsidRDefault="00644C8E" w:rsidP="00644C8E">
      <w:pPr>
        <w:pStyle w:val="Default"/>
        <w:jc w:val="center"/>
        <w:rPr>
          <w:bCs/>
        </w:rPr>
      </w:pPr>
    </w:p>
    <w:p w14:paraId="35660C5E" w14:textId="77777777" w:rsidR="00644C8E" w:rsidRPr="00644C8E" w:rsidRDefault="00644C8E" w:rsidP="00644C8E">
      <w:pPr>
        <w:pStyle w:val="Default"/>
        <w:jc w:val="center"/>
        <w:rPr>
          <w:bCs/>
        </w:rPr>
      </w:pPr>
    </w:p>
    <w:p w14:paraId="33DCF76B" w14:textId="77777777" w:rsidR="00FB676B" w:rsidRDefault="00FB676B" w:rsidP="00FB676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F0C8176" w14:textId="77777777" w:rsidR="00FB676B" w:rsidRDefault="00FB676B" w:rsidP="00FB676B">
      <w:pPr>
        <w:pStyle w:val="Default"/>
        <w:numPr>
          <w:ilvl w:val="0"/>
          <w:numId w:val="45"/>
        </w:numPr>
        <w:adjustRightInd/>
        <w:ind w:left="360" w:firstLine="0"/>
      </w:pPr>
      <w:r>
        <w:t>     Roll Call</w:t>
      </w:r>
    </w:p>
    <w:p w14:paraId="5DCF718B" w14:textId="77777777" w:rsidR="00FB676B" w:rsidRDefault="00FB676B" w:rsidP="00FB676B">
      <w:pPr>
        <w:pStyle w:val="Default"/>
        <w:ind w:left="360"/>
      </w:pPr>
    </w:p>
    <w:p w14:paraId="7A43CDFD" w14:textId="791BB93A" w:rsidR="00FB676B" w:rsidRDefault="00FB676B" w:rsidP="00FB676B">
      <w:pPr>
        <w:pStyle w:val="Default"/>
        <w:numPr>
          <w:ilvl w:val="0"/>
          <w:numId w:val="45"/>
        </w:numPr>
        <w:adjustRightInd/>
      </w:pPr>
      <w:r>
        <w:t>Approval of Minutes</w:t>
      </w:r>
      <w:r>
        <w:t xml:space="preserve"> – June 2018</w:t>
      </w:r>
    </w:p>
    <w:p w14:paraId="164263B7" w14:textId="77777777" w:rsidR="00FB676B" w:rsidRDefault="00FB676B" w:rsidP="00FB676B">
      <w:pPr>
        <w:pStyle w:val="Default"/>
        <w:ind w:left="360"/>
      </w:pPr>
    </w:p>
    <w:p w14:paraId="0BF82040" w14:textId="77777777" w:rsidR="00FB676B" w:rsidRDefault="00FB676B" w:rsidP="00FB676B">
      <w:pPr>
        <w:pStyle w:val="Default"/>
        <w:numPr>
          <w:ilvl w:val="0"/>
          <w:numId w:val="45"/>
        </w:numPr>
        <w:adjustRightInd/>
      </w:pPr>
      <w:r>
        <w:t>Louisiana and Metropolitan Statistical Area (</w:t>
      </w:r>
      <w:proofErr w:type="spellStart"/>
      <w:r>
        <w:t>MSA</w:t>
      </w:r>
      <w:proofErr w:type="spellEnd"/>
      <w:r>
        <w:t>) Relative Risk Profile Update</w:t>
      </w:r>
    </w:p>
    <w:p w14:paraId="48F9F6A4" w14:textId="77777777" w:rsidR="00FB676B" w:rsidRDefault="00FB676B" w:rsidP="00FB676B">
      <w:pPr>
        <w:pStyle w:val="ListParagraph"/>
        <w:rPr>
          <w:rFonts w:ascii="Arial" w:hAnsi="Arial"/>
        </w:rPr>
      </w:pPr>
    </w:p>
    <w:p w14:paraId="3877BEAE" w14:textId="77777777" w:rsidR="00FB676B" w:rsidRDefault="00FB676B" w:rsidP="00FB676B">
      <w:pPr>
        <w:pStyle w:val="Default"/>
        <w:numPr>
          <w:ilvl w:val="0"/>
          <w:numId w:val="45"/>
        </w:numPr>
        <w:adjustRightInd/>
      </w:pPr>
      <w:r>
        <w:t>Subcommittee Reports</w:t>
      </w:r>
    </w:p>
    <w:p w14:paraId="64DAEF87" w14:textId="61A06775" w:rsidR="00FB676B" w:rsidRDefault="00FB676B" w:rsidP="00FB676B">
      <w:pPr>
        <w:pStyle w:val="Default"/>
        <w:numPr>
          <w:ilvl w:val="1"/>
          <w:numId w:val="45"/>
        </w:numPr>
        <w:adjustRightInd/>
      </w:pPr>
      <w:r>
        <w:t>Preparedness Advisory Committee</w:t>
      </w:r>
    </w:p>
    <w:p w14:paraId="61ADE6F7" w14:textId="7101E90A" w:rsidR="00DF6E0E" w:rsidRDefault="00DF6E0E" w:rsidP="00FB676B">
      <w:pPr>
        <w:pStyle w:val="Default"/>
        <w:numPr>
          <w:ilvl w:val="1"/>
          <w:numId w:val="45"/>
        </w:numPr>
        <w:adjustRightInd/>
      </w:pPr>
      <w:r>
        <w:t>All Hazards Incident Management Team – no report</w:t>
      </w:r>
    </w:p>
    <w:p w14:paraId="3E23F179" w14:textId="77777777" w:rsidR="00FB676B" w:rsidRDefault="00FB676B" w:rsidP="00FB676B">
      <w:pPr>
        <w:pStyle w:val="Default"/>
        <w:ind w:left="360"/>
      </w:pPr>
    </w:p>
    <w:p w14:paraId="03F38A39" w14:textId="77777777" w:rsidR="00FB676B" w:rsidRDefault="00FB676B" w:rsidP="00FB676B">
      <w:pPr>
        <w:pStyle w:val="Default"/>
        <w:numPr>
          <w:ilvl w:val="0"/>
          <w:numId w:val="45"/>
        </w:numPr>
        <w:adjustRightInd/>
        <w:ind w:left="360" w:firstLine="0"/>
      </w:pPr>
      <w:r>
        <w:t>     LSP LA-SAFE Update</w:t>
      </w:r>
    </w:p>
    <w:p w14:paraId="310A6953" w14:textId="77777777" w:rsidR="00FB676B" w:rsidRDefault="00FB676B" w:rsidP="00FB676B">
      <w:pPr>
        <w:pStyle w:val="Default"/>
      </w:pPr>
    </w:p>
    <w:p w14:paraId="77776CF7" w14:textId="77777777" w:rsidR="00FB676B" w:rsidRDefault="00FB676B" w:rsidP="00FB676B">
      <w:pPr>
        <w:pStyle w:val="Default"/>
        <w:numPr>
          <w:ilvl w:val="0"/>
          <w:numId w:val="45"/>
        </w:numPr>
        <w:adjustRightInd/>
        <w:ind w:left="360" w:firstLine="0"/>
      </w:pPr>
      <w:r>
        <w:t xml:space="preserve">     GOHSEP Homeland Security </w:t>
      </w:r>
    </w:p>
    <w:p w14:paraId="3B9C3B70" w14:textId="77777777" w:rsidR="00FB676B" w:rsidRDefault="00FB676B" w:rsidP="00FB676B">
      <w:pPr>
        <w:pStyle w:val="ListParagraph"/>
        <w:rPr>
          <w:rFonts w:ascii="Arial" w:hAnsi="Arial"/>
          <w:szCs w:val="24"/>
        </w:rPr>
      </w:pPr>
    </w:p>
    <w:p w14:paraId="73A10D54" w14:textId="77777777" w:rsidR="00FB676B" w:rsidRDefault="00FB676B" w:rsidP="00FB676B">
      <w:pPr>
        <w:pStyle w:val="Default"/>
        <w:numPr>
          <w:ilvl w:val="0"/>
          <w:numId w:val="45"/>
        </w:numPr>
        <w:adjustRightInd/>
        <w:ind w:left="360" w:firstLine="0"/>
        <w:rPr>
          <w:color w:val="auto"/>
        </w:rPr>
      </w:pPr>
      <w:r>
        <w:rPr>
          <w:color w:val="auto"/>
        </w:rPr>
        <w:t>     Public Comments</w:t>
      </w:r>
    </w:p>
    <w:p w14:paraId="048940F6" w14:textId="77777777" w:rsidR="00FB676B" w:rsidRDefault="00FB676B" w:rsidP="00FB676B">
      <w:pPr>
        <w:pStyle w:val="Default"/>
        <w:ind w:left="360"/>
      </w:pPr>
    </w:p>
    <w:p w14:paraId="208DD125" w14:textId="77777777" w:rsidR="00FB676B" w:rsidRDefault="00FB676B" w:rsidP="00FB676B">
      <w:pPr>
        <w:pStyle w:val="Default"/>
        <w:numPr>
          <w:ilvl w:val="0"/>
          <w:numId w:val="45"/>
        </w:numPr>
        <w:adjustRightInd/>
      </w:pPr>
      <w:r>
        <w:t>Adjourn</w:t>
      </w:r>
    </w:p>
    <w:p w14:paraId="35660C7A" w14:textId="77777777" w:rsidR="004A0466" w:rsidRPr="00644C8E" w:rsidRDefault="004A0466" w:rsidP="00644C8E">
      <w:pPr>
        <w:rPr>
          <w:rFonts w:ascii="Arial" w:hAnsi="Arial"/>
          <w:szCs w:val="24"/>
        </w:rPr>
      </w:pPr>
    </w:p>
    <w:sectPr w:rsidR="004A0466" w:rsidRPr="00644C8E" w:rsidSect="004B3568">
      <w:head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727C" w14:textId="77777777" w:rsidR="003B68DB" w:rsidRDefault="003B68DB" w:rsidP="00F300E8">
      <w:r>
        <w:separator/>
      </w:r>
    </w:p>
  </w:endnote>
  <w:endnote w:type="continuationSeparator" w:id="0">
    <w:p w14:paraId="09523A6D" w14:textId="77777777" w:rsidR="003B68DB" w:rsidRDefault="003B68DB" w:rsidP="00F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ght Roman Std">
    <w:panose1 w:val="00000000000000000000"/>
    <w:charset w:val="00"/>
    <w:family w:val="roman"/>
    <w:notTrueType/>
    <w:pitch w:val="variable"/>
    <w:sig w:usb0="800000AF" w:usb1="5000205A" w:usb2="00000000" w:usb3="00000000" w:csb0="00000001" w:csb1="00000000"/>
  </w:font>
  <w:font w:name="Sackers Gothic Std Light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0C8C" w14:textId="77777777" w:rsidR="00D81CBF" w:rsidRPr="00EB77B0" w:rsidRDefault="00D81CBF" w:rsidP="00D81CBF">
    <w:pPr>
      <w:pStyle w:val="Footer"/>
      <w:framePr w:hSpace="180" w:wrap="around" w:vAnchor="text" w:hAnchor="margin" w:xAlign="center" w:y="10760"/>
      <w:jc w:val="center"/>
      <w:rPr>
        <w:rFonts w:ascii="Sackers Gothic Std Light" w:hAnsi="Sackers Gothic Std Light" w:cs="Andalus"/>
        <w:b/>
        <w:color w:val="000000" w:themeColor="text1"/>
        <w:sz w:val="14"/>
        <w:szCs w:val="14"/>
      </w:rPr>
    </w:pPr>
  </w:p>
  <w:p w14:paraId="35660C8D" w14:textId="77777777" w:rsidR="00D81CBF" w:rsidRPr="00797474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8"/>
        <w:szCs w:val="14"/>
      </w:rPr>
    </w:pP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>7667 I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NDEPENDENCE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 xml:space="preserve"> B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OULEVARD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 xml:space="preserve"> • B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ATON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 xml:space="preserve"> R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OUGE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>, L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 xml:space="preserve">OUISIANA 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>70806 • (225) 925-7500 • F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AX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 xml:space="preserve"> (225) 925-7501</w:t>
    </w:r>
  </w:p>
  <w:p w14:paraId="35660C8E" w14:textId="77777777" w:rsidR="00D81CBF" w:rsidRPr="00797474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4"/>
        <w:szCs w:val="10"/>
      </w:rPr>
    </w:pP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>E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QUAL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 xml:space="preserve"> O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PPORTUNITY</w:t>
    </w:r>
    <w:r w:rsidRPr="00797474">
      <w:rPr>
        <w:rFonts w:ascii="Sackers Gothic Std Light" w:hAnsi="Sackers Gothic Std Light" w:cs="Andalus"/>
        <w:b/>
        <w:color w:val="000000" w:themeColor="text1"/>
        <w:sz w:val="18"/>
        <w:szCs w:val="14"/>
      </w:rPr>
      <w:t xml:space="preserve"> E</w:t>
    </w:r>
    <w:r w:rsidRPr="00797474">
      <w:rPr>
        <w:rFonts w:ascii="Sackers Gothic Std Light" w:hAnsi="Sackers Gothic Std Light" w:cs="Andalus"/>
        <w:b/>
        <w:color w:val="000000" w:themeColor="text1"/>
        <w:sz w:val="14"/>
        <w:szCs w:val="10"/>
      </w:rPr>
      <w:t>MPLOYER</w:t>
    </w:r>
  </w:p>
  <w:p w14:paraId="35660C8F" w14:textId="77777777" w:rsidR="00D81CBF" w:rsidRDefault="00D81CBF" w:rsidP="00D81CBF">
    <w:pPr>
      <w:pStyle w:val="Footer"/>
      <w:jc w:val="center"/>
      <w:rPr>
        <w:rFonts w:ascii="Sackers Gothic Std Light" w:hAnsi="Sackers Gothic Std Light" w:cs="Andalus"/>
        <w:b/>
        <w:color w:val="000000" w:themeColor="text1"/>
        <w:sz w:val="10"/>
        <w:szCs w:val="10"/>
      </w:rPr>
    </w:pPr>
  </w:p>
  <w:p w14:paraId="35660C90" w14:textId="77777777" w:rsidR="00D81CBF" w:rsidRPr="00D81CBF" w:rsidRDefault="00D81CBF" w:rsidP="00D81C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25E0" w14:textId="77777777" w:rsidR="003B68DB" w:rsidRDefault="003B68DB" w:rsidP="00F300E8">
      <w:r>
        <w:separator/>
      </w:r>
    </w:p>
  </w:footnote>
  <w:footnote w:type="continuationSeparator" w:id="0">
    <w:p w14:paraId="4AEA7E72" w14:textId="77777777" w:rsidR="003B68DB" w:rsidRDefault="003B68DB" w:rsidP="00F3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0C7F" w14:textId="77777777" w:rsidR="00754C8C" w:rsidRDefault="00754C8C" w:rsidP="006F2170">
    <w:pPr>
      <w:pStyle w:val="Header"/>
      <w:rPr>
        <w:rFonts w:cs="Arial"/>
        <w:sz w:val="22"/>
      </w:rPr>
    </w:pPr>
    <w:r>
      <w:rPr>
        <w:rFonts w:cs="Arial"/>
        <w:sz w:val="22"/>
      </w:rPr>
      <w:t>Semi-Annual Report</w:t>
    </w:r>
  </w:p>
  <w:p w14:paraId="35660C80" w14:textId="77777777" w:rsidR="001B5170" w:rsidRDefault="00754C8C" w:rsidP="006F2170">
    <w:pPr>
      <w:pStyle w:val="Header"/>
      <w:rPr>
        <w:rFonts w:cs="Arial"/>
        <w:sz w:val="22"/>
      </w:rPr>
    </w:pPr>
    <w:r>
      <w:rPr>
        <w:rFonts w:cs="Arial"/>
        <w:sz w:val="22"/>
      </w:rPr>
      <w:t>January 2, 2017</w:t>
    </w:r>
  </w:p>
  <w:p w14:paraId="35660C81" w14:textId="77777777" w:rsidR="006F2170" w:rsidRDefault="006F2170" w:rsidP="006F2170">
    <w:pPr>
      <w:pStyle w:val="Header"/>
      <w:rPr>
        <w:rFonts w:cs="Arial"/>
        <w:sz w:val="22"/>
      </w:rPr>
    </w:pPr>
    <w:r w:rsidRPr="006B410A">
      <w:rPr>
        <w:rFonts w:cs="Arial"/>
        <w:sz w:val="22"/>
      </w:rPr>
      <w:t xml:space="preserve">Page </w:t>
    </w:r>
    <w:r w:rsidR="00150665" w:rsidRPr="006B410A">
      <w:rPr>
        <w:rFonts w:cs="Arial"/>
        <w:sz w:val="22"/>
      </w:rPr>
      <w:fldChar w:fldCharType="begin"/>
    </w:r>
    <w:r w:rsidRPr="006B410A">
      <w:rPr>
        <w:rFonts w:cs="Arial"/>
        <w:sz w:val="22"/>
      </w:rPr>
      <w:instrText xml:space="preserve"> PAGE </w:instrText>
    </w:r>
    <w:r w:rsidR="00150665" w:rsidRPr="006B410A">
      <w:rPr>
        <w:rFonts w:cs="Arial"/>
        <w:sz w:val="22"/>
      </w:rPr>
      <w:fldChar w:fldCharType="separate"/>
    </w:r>
    <w:r w:rsidR="005B2FA0">
      <w:rPr>
        <w:rFonts w:cs="Arial"/>
        <w:noProof/>
        <w:sz w:val="22"/>
      </w:rPr>
      <w:t>2</w:t>
    </w:r>
    <w:r w:rsidR="00150665" w:rsidRPr="006B410A">
      <w:rPr>
        <w:rFonts w:cs="Arial"/>
        <w:sz w:val="22"/>
      </w:rPr>
      <w:fldChar w:fldCharType="end"/>
    </w:r>
  </w:p>
  <w:p w14:paraId="35660C82" w14:textId="77777777" w:rsidR="001B5170" w:rsidRDefault="001B5170" w:rsidP="006F2170">
    <w:pPr>
      <w:pStyle w:val="Header"/>
      <w:rPr>
        <w:rFonts w:cs="Arial"/>
        <w:sz w:val="22"/>
      </w:rPr>
    </w:pPr>
  </w:p>
  <w:p w14:paraId="35660C83" w14:textId="77777777" w:rsidR="008F76E5" w:rsidRPr="006F2170" w:rsidRDefault="008F76E5" w:rsidP="006F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0C84" w14:textId="77777777" w:rsidR="00346893" w:rsidRDefault="00346893" w:rsidP="00297D80">
    <w:pPr>
      <w:pStyle w:val="Header"/>
      <w:jc w:val="center"/>
      <w:rPr>
        <w:rFonts w:ascii="Old English Text MT" w:hAnsi="Old English Text MT"/>
        <w:color w:val="000000" w:themeColor="text1"/>
        <w:sz w:val="32"/>
        <w:szCs w:val="32"/>
      </w:rPr>
    </w:pPr>
  </w:p>
  <w:p w14:paraId="35660C85" w14:textId="77777777" w:rsidR="00297D80" w:rsidRPr="00A61629" w:rsidRDefault="004C3CCA" w:rsidP="004C3CCA">
    <w:pPr>
      <w:pStyle w:val="Header"/>
      <w:jc w:val="center"/>
      <w:rPr>
        <w:rFonts w:ascii="Old English Text MT" w:hAnsi="Old English Text MT" w:cs="Times New Roman"/>
        <w:b/>
        <w:noProof/>
        <w:color w:val="000066"/>
        <w:sz w:val="32"/>
        <w:szCs w:val="32"/>
      </w:rPr>
    </w:pPr>
    <w:r>
      <w:rPr>
        <w:rFonts w:ascii="Old English Text MT" w:hAnsi="Old English Text MT"/>
        <w:color w:val="000000" w:themeColor="text1"/>
        <w:sz w:val="32"/>
        <w:szCs w:val="32"/>
      </w:rPr>
      <w:t>First Responders Subcommittee</w:t>
    </w:r>
  </w:p>
  <w:p w14:paraId="35660C86" w14:textId="77777777" w:rsidR="00297D80" w:rsidRPr="006F50FB" w:rsidRDefault="00297D80" w:rsidP="00297D80">
    <w:pPr>
      <w:pStyle w:val="Header"/>
      <w:tabs>
        <w:tab w:val="left" w:pos="0"/>
      </w:tabs>
      <w:jc w:val="center"/>
      <w:rPr>
        <w:rFonts w:ascii="Garamond" w:hAnsi="Garamond" w:cs="Times New Roman"/>
        <w:b/>
        <w:color w:val="000000" w:themeColor="text1"/>
        <w:spacing w:val="25"/>
        <w:sz w:val="22"/>
      </w:rPr>
    </w:pPr>
    <w:r w:rsidRPr="0055745B">
      <w:rPr>
        <w:rFonts w:ascii="Old English Text MT" w:hAnsi="Old English Text MT"/>
        <w:color w:val="000000" w:themeColor="text1"/>
        <w:szCs w:val="24"/>
      </w:rPr>
      <w:t>State of Louisiana</w:t>
    </w:r>
  </w:p>
  <w:p w14:paraId="35660C87" w14:textId="77F37032" w:rsidR="00297D80" w:rsidRPr="006F50FB" w:rsidRDefault="000F5401" w:rsidP="00297D80">
    <w:pPr>
      <w:pStyle w:val="Header"/>
      <w:spacing w:before="30" w:after="30"/>
      <w:jc w:val="center"/>
      <w:rPr>
        <w:rFonts w:ascii="Garamond" w:hAnsi="Garamond" w:cs="Times New Roman"/>
        <w:b/>
        <w:color w:val="000000" w:themeColor="text1"/>
        <w:spacing w:val="25"/>
        <w:sz w:val="28"/>
        <w:szCs w:val="28"/>
      </w:rPr>
    </w:pPr>
    <w:r>
      <w:rPr>
        <w:rFonts w:ascii="Old English Text MT" w:hAnsi="Old English Text MT" w:cs="Times New Roman"/>
        <w:b/>
        <w:noProof/>
        <w:color w:val="000066"/>
        <w:spacing w:val="4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660C91" wp14:editId="2E2FB9B0">
              <wp:simplePos x="0" y="0"/>
              <wp:positionH relativeFrom="column">
                <wp:posOffset>4671695</wp:posOffset>
              </wp:positionH>
              <wp:positionV relativeFrom="paragraph">
                <wp:posOffset>164465</wp:posOffset>
              </wp:positionV>
              <wp:extent cx="1796415" cy="3879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60C95" w14:textId="77777777" w:rsidR="00D03729" w:rsidRPr="007278BC" w:rsidRDefault="00D03729" w:rsidP="00D03729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ILLIE</w:t>
                          </w: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M</w:t>
                          </w:r>
                          <w:r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ARTIN</w:t>
                          </w:r>
                        </w:p>
                        <w:p w14:paraId="35660C96" w14:textId="77777777" w:rsidR="00D03729" w:rsidRPr="007278BC" w:rsidRDefault="00D03729" w:rsidP="00D03729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HAIRMAN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60C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85pt;margin-top:12.95pt;width:141.4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kYhAIAAA8FAAAOAAAAZHJzL2Uyb0RvYy54bWysVNuO2yAQfa/Uf0C8Z21nnYutOKu9NFWl&#10;7UXa7QcQwDEqBgok9nbVf++Ak6x7eaiq+gFzGc6cmTnD6qpvJTpw64RWFc4uUoy4opoJtavw58fN&#10;ZImR80QxIrXiFX7iDl+tX79adabkU91oybhFAKJc2ZkKN96bMkkcbXhL3IU2XMFhrW1LPCztLmGW&#10;dIDeymSapvOk05YZqyl3DnbvhkO8jvh1zan/WNeOeyQrDNx8HG0ct2FM1itS7iwxjaBHGuQfWLRE&#10;KHB6hrojnqC9Fb9BtYJa7XTtL6huE13XgvIYA0STpb9E89AQw2MskBxnzmly/w+Wfjh8skgwqB1G&#10;irRQokfee3Sje3QZstMZV4LRgwEz38N2sAyROnOv6ReHlL5tiNrxa2t113DCgF0WbiajqwOOCyDb&#10;7r1m4IbsvY5AfW3bAAjJQIAOVXo6VyZQocHlopjn2QwjCmeXy0WxnEUXpDzdNtb5t1y3KEwqbKHy&#10;EZ0c7p0PbEh5MonstRRsI6SMC7vb3kqLDgRUsonfEd2NzaQKxkqHawPisAMkwUc4C3Rj1Z+LbJqn&#10;N9NispkvF5N8k88mxSJdTtKsuCnmaV7kd5vvgWCWl41gjKt7ofhJgVn+dxU+9sKgnahB1FW4mE1n&#10;Q4nG7N04yDR+fwqyFR4aUoq2wsuzESlDYd8oBmGT0hMhh3nyM/2YZcjB6R+zEmUQKj9owPfbHlCC&#10;NraaPYEgrIZ6QdXhFYFJo+03jDroyAq7r3tiOUbynQJRFVmehxaOi3y2mMLCjk+24xOiKEBV2GM0&#10;TG/90PZ7Y8WuAU+DjJW+BiHWImrkhdVRvtB1MZjjCxHaeryOVi/v2PoHAAAA//8DAFBLAwQUAAYA&#10;CAAAACEA2NIl6d8AAAAKAQAADwAAAGRycy9kb3ducmV2LnhtbEyPQU7DMBBF90jcwRokNojaLSRO&#10;0zgVIIHYtvQATjxNosbjKHab9Pa4K1iO/tP/b4rtbHt2wdF3jhQsFwIYUu1MR42Cw8/ncwbMB01G&#10;945QwRU9bMv7u0Lnxk20w8s+NCyWkM+1gjaEIefc1y1a7RduQIrZ0Y1Wh3iODTejnmK57flKiJRb&#10;3VFcaPWAHy3Wp/3ZKjh+T0/Jeqq+wkHuXtN33cnKXZV6fJjfNsACzuEPhpt+VIcyOlXuTMazXoF8&#10;SWREFaySNbAbIJZZCqxSkEkBvCz4/xfKXwAAAP//AwBQSwECLQAUAAYACAAAACEAtoM4kv4AAADh&#10;AQAAEwAAAAAAAAAAAAAAAAAAAAAAW0NvbnRlbnRfVHlwZXNdLnhtbFBLAQItABQABgAIAAAAIQA4&#10;/SH/1gAAAJQBAAALAAAAAAAAAAAAAAAAAC8BAABfcmVscy8ucmVsc1BLAQItABQABgAIAAAAIQAz&#10;sNkYhAIAAA8FAAAOAAAAAAAAAAAAAAAAAC4CAABkcnMvZTJvRG9jLnhtbFBLAQItABQABgAIAAAA&#10;IQDY0iXp3wAAAAoBAAAPAAAAAAAAAAAAAAAAAN4EAABkcnMvZG93bnJldi54bWxQSwUGAAAAAAQA&#10;BADzAAAA6gUAAAAA&#10;" stroked="f">
              <v:textbox>
                <w:txbxContent>
                  <w:p w14:paraId="35660C95" w14:textId="77777777" w:rsidR="00D03729" w:rsidRPr="007278BC" w:rsidRDefault="00D03729" w:rsidP="00D03729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ILLIE</w:t>
                    </w: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M</w:t>
                    </w:r>
                    <w:r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ARTIN</w:t>
                    </w:r>
                  </w:p>
                  <w:p w14:paraId="35660C96" w14:textId="77777777" w:rsidR="00D03729" w:rsidRPr="007278BC" w:rsidRDefault="00D03729" w:rsidP="00D03729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HAIRMAN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97D80">
      <w:rPr>
        <w:rFonts w:ascii="Garamond" w:hAnsi="Garamond" w:cs="Times New Roman"/>
        <w:b/>
        <w:noProof/>
        <w:color w:val="000000" w:themeColor="text1"/>
        <w:spacing w:val="25"/>
        <w:sz w:val="28"/>
        <w:szCs w:val="28"/>
      </w:rPr>
      <w:drawing>
        <wp:anchor distT="0" distB="0" distL="114300" distR="114300" simplePos="0" relativeHeight="251655168" behindDoc="0" locked="0" layoutInCell="1" allowOverlap="1" wp14:anchorId="35660C92" wp14:editId="35660C93">
          <wp:simplePos x="0" y="0"/>
          <wp:positionH relativeFrom="column">
            <wp:posOffset>2578100</wp:posOffset>
          </wp:positionH>
          <wp:positionV relativeFrom="paragraph">
            <wp:posOffset>29845</wp:posOffset>
          </wp:positionV>
          <wp:extent cx="7874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e logo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noProof/>
        <w:color w:val="000066"/>
        <w:spacing w:val="40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660C94" wp14:editId="170F7CEA">
              <wp:simplePos x="0" y="0"/>
              <wp:positionH relativeFrom="column">
                <wp:posOffset>-514350</wp:posOffset>
              </wp:positionH>
              <wp:positionV relativeFrom="paragraph">
                <wp:posOffset>118745</wp:posOffset>
              </wp:positionV>
              <wp:extent cx="1796415" cy="387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60C97" w14:textId="77777777" w:rsidR="00297D80" w:rsidRPr="007278BC" w:rsidRDefault="00297D80" w:rsidP="00297D80">
                          <w:pPr>
                            <w:jc w:val="center"/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J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OHN</w:t>
                          </w: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B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EL</w:t>
                          </w:r>
                          <w:r w:rsidRPr="007278B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E</w:t>
                          </w:r>
                          <w:r w:rsidRPr="006B459C">
                            <w:rPr>
                              <w:rFonts w:ascii="Light Roman Std" w:hAnsi="Light Roman Std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DWARDS</w:t>
                          </w:r>
                        </w:p>
                        <w:p w14:paraId="35660C98" w14:textId="77777777" w:rsidR="00297D80" w:rsidRPr="007278BC" w:rsidRDefault="00297D80" w:rsidP="00297D80">
                          <w:pPr>
                            <w:jc w:val="center"/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78BC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G</w:t>
                          </w:r>
                          <w:r w:rsidRPr="006B459C">
                            <w:rPr>
                              <w:rFonts w:ascii="Sackers Gothic Std Light" w:hAnsi="Sackers Gothic Std Light" w:cs="Times New Roman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  <w:t>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60C94" id="_x0000_s1027" type="#_x0000_t202" style="position:absolute;left:0;text-align:left;margin-left:-40.5pt;margin-top:9.35pt;width:141.45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2O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5+WsyKYYUTg7X8zLxTS6INXhtrHOv+W6Q2FSYwvM&#10;R3Syu3M+REOqg0lw5rQUbCWkjAu7Wd9Ii3YEVLKK3x79hZlUwVjpcG1EHHcgSPARzkK4kfWnMsuL&#10;9DovJ6vZYj4pVsV0Us7TxSTNyutylhZlcbv6HgLMiqoVjHF1JxQ/KDAr/o7hfS+M2okaRH2Ny2k+&#10;HSn6Y5Jp/H6XZCc8NKQUXY0XRyNSBWLfKAZpk8oTIcd58jL8WGWoweEfqxJlEJgfNeCH9RD1FjUS&#10;JLLW7BF0YTXQBuTDYwKTVttvGPXQmDV2X7fEcozkOwXaKrOiCJ0cF8V0nsPCnp6sT0+IogBVY4/R&#10;OL3xY/dvjRWbFjyNalb6CvTYiCiV56j2KobmizntH4rQ3afraPX8nC1/AAAA//8DAFBLAwQUAAYA&#10;CAAAACEAEenVud4AAAAJAQAADwAAAGRycy9kb3ducmV2LnhtbEyPzU7DMBCE70i8g7VIXFDrpILm&#10;hzgVIIG4tvQBNsk2iYjXUew26duznOA4mtHMN8VusYO60OR7xwbidQSKuHZNz62B49f7KgXlA3KD&#10;g2MycCUPu/L2psC8cTPv6XIIrZIS9jka6EIYc6193ZFFv3YjsXgnN1kMIqdWNxPOUm4HvYmirbbY&#10;syx0ONJbR/X34WwNnD7nh6dsrj7CMdk/bl+xTyp3Neb+bnl5BhVoCX9h+MUXdCiFqXJnbrwaDKzS&#10;WL4EMdIElAQ2UZyBqgwkWQq6LPT/B+UPAAAA//8DAFBLAQItABQABgAIAAAAIQC2gziS/gAAAOEB&#10;AAATAAAAAAAAAAAAAAAAAAAAAABbQ29udGVudF9UeXBlc10ueG1sUEsBAi0AFAAGAAgAAAAhADj9&#10;If/WAAAAlAEAAAsAAAAAAAAAAAAAAAAALwEAAF9yZWxzLy5yZWxzUEsBAi0AFAAGAAgAAAAhAA8R&#10;bY6EAgAAFgUAAA4AAAAAAAAAAAAAAAAALgIAAGRycy9lMm9Eb2MueG1sUEsBAi0AFAAGAAgAAAAh&#10;ABHp1bneAAAACQEAAA8AAAAAAAAAAAAAAAAA3gQAAGRycy9kb3ducmV2LnhtbFBLBQYAAAAABAAE&#10;APMAAADpBQAAAAA=&#10;" stroked="f">
              <v:textbox>
                <w:txbxContent>
                  <w:p w14:paraId="35660C97" w14:textId="77777777" w:rsidR="00297D80" w:rsidRPr="007278BC" w:rsidRDefault="00297D80" w:rsidP="00297D80">
                    <w:pPr>
                      <w:jc w:val="center"/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>J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OHN</w:t>
                    </w: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B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EL</w:t>
                    </w:r>
                    <w:r w:rsidRPr="007278B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22"/>
                        <w:szCs w:val="22"/>
                      </w:rPr>
                      <w:t xml:space="preserve"> E</w:t>
                    </w:r>
                    <w:r w:rsidRPr="006B459C">
                      <w:rPr>
                        <w:rFonts w:ascii="Light Roman Std" w:hAnsi="Light Roman Std" w:cs="Times New Roman"/>
                        <w:b/>
                        <w:color w:val="000000" w:themeColor="text1"/>
                        <w:sz w:val="16"/>
                        <w:szCs w:val="16"/>
                      </w:rPr>
                      <w:t>DWARDS</w:t>
                    </w:r>
                  </w:p>
                  <w:p w14:paraId="35660C98" w14:textId="77777777" w:rsidR="00297D80" w:rsidRPr="007278BC" w:rsidRDefault="00297D80" w:rsidP="00297D80">
                    <w:pPr>
                      <w:jc w:val="center"/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7278BC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6"/>
                        <w:szCs w:val="16"/>
                      </w:rPr>
                      <w:t>G</w:t>
                    </w:r>
                    <w:r w:rsidRPr="006B459C">
                      <w:rPr>
                        <w:rFonts w:ascii="Sackers Gothic Std Light" w:hAnsi="Sackers Gothic Std Light" w:cs="Times New Roman"/>
                        <w:b/>
                        <w:color w:val="000000" w:themeColor="text1"/>
                        <w:sz w:val="10"/>
                        <w:szCs w:val="10"/>
                      </w:rPr>
                      <w:t>OVERNOR</w:t>
                    </w:r>
                  </w:p>
                </w:txbxContent>
              </v:textbox>
            </v:shape>
          </w:pict>
        </mc:Fallback>
      </mc:AlternateContent>
    </w:r>
  </w:p>
  <w:p w14:paraId="35660C88" w14:textId="77777777" w:rsidR="00297D80" w:rsidRDefault="00297D80" w:rsidP="00297D80">
    <w:pPr>
      <w:rPr>
        <w:rFonts w:ascii="Arial" w:hAnsi="Arial"/>
        <w:szCs w:val="24"/>
      </w:rPr>
    </w:pPr>
  </w:p>
  <w:p w14:paraId="35660C89" w14:textId="77777777" w:rsidR="00297D80" w:rsidRDefault="00297D80" w:rsidP="00297D80">
    <w:pPr>
      <w:rPr>
        <w:rFonts w:ascii="Arial" w:hAnsi="Arial"/>
        <w:szCs w:val="24"/>
      </w:rPr>
    </w:pPr>
  </w:p>
  <w:p w14:paraId="35660C8A" w14:textId="77777777" w:rsidR="00297D80" w:rsidRDefault="00297D80" w:rsidP="00297D80">
    <w:pPr>
      <w:rPr>
        <w:rFonts w:ascii="Arial" w:hAnsi="Arial"/>
        <w:szCs w:val="24"/>
      </w:rPr>
    </w:pPr>
  </w:p>
  <w:p w14:paraId="35660C8B" w14:textId="77777777" w:rsidR="00297D80" w:rsidRDefault="0029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F2"/>
    <w:multiLevelType w:val="hybridMultilevel"/>
    <w:tmpl w:val="AE70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C31"/>
    <w:multiLevelType w:val="hybridMultilevel"/>
    <w:tmpl w:val="E93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36950"/>
    <w:multiLevelType w:val="hybridMultilevel"/>
    <w:tmpl w:val="BCA6B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B50EB"/>
    <w:multiLevelType w:val="hybridMultilevel"/>
    <w:tmpl w:val="1B8AC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71840"/>
    <w:multiLevelType w:val="hybridMultilevel"/>
    <w:tmpl w:val="0DFE0E9E"/>
    <w:lvl w:ilvl="0" w:tplc="DF206F6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22DD6"/>
    <w:multiLevelType w:val="hybridMultilevel"/>
    <w:tmpl w:val="38B62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1C01"/>
    <w:multiLevelType w:val="hybridMultilevel"/>
    <w:tmpl w:val="8A9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6FA3"/>
    <w:multiLevelType w:val="hybridMultilevel"/>
    <w:tmpl w:val="60006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B7535"/>
    <w:multiLevelType w:val="hybridMultilevel"/>
    <w:tmpl w:val="738A0E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854C2"/>
    <w:multiLevelType w:val="hybridMultilevel"/>
    <w:tmpl w:val="7E8EA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75BA"/>
    <w:multiLevelType w:val="hybridMultilevel"/>
    <w:tmpl w:val="67B4D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37D33"/>
    <w:multiLevelType w:val="hybridMultilevel"/>
    <w:tmpl w:val="E63AD90A"/>
    <w:lvl w:ilvl="0" w:tplc="A3B4A3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933"/>
    <w:multiLevelType w:val="hybridMultilevel"/>
    <w:tmpl w:val="D236D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E746B"/>
    <w:multiLevelType w:val="hybridMultilevel"/>
    <w:tmpl w:val="DCB8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C7B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F201B"/>
    <w:multiLevelType w:val="hybridMultilevel"/>
    <w:tmpl w:val="1B8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C673C"/>
    <w:multiLevelType w:val="hybridMultilevel"/>
    <w:tmpl w:val="86E80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51A12"/>
    <w:multiLevelType w:val="hybridMultilevel"/>
    <w:tmpl w:val="9A2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D5D5B"/>
    <w:multiLevelType w:val="hybridMultilevel"/>
    <w:tmpl w:val="997A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3671"/>
    <w:multiLevelType w:val="hybridMultilevel"/>
    <w:tmpl w:val="1B667682"/>
    <w:lvl w:ilvl="0" w:tplc="5CEE8612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13BE4"/>
    <w:multiLevelType w:val="hybridMultilevel"/>
    <w:tmpl w:val="2AE27A4E"/>
    <w:lvl w:ilvl="0" w:tplc="1A92C8A4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97666"/>
    <w:multiLevelType w:val="hybridMultilevel"/>
    <w:tmpl w:val="F51CC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E1D91"/>
    <w:multiLevelType w:val="hybridMultilevel"/>
    <w:tmpl w:val="2610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3E3D7D"/>
    <w:multiLevelType w:val="hybridMultilevel"/>
    <w:tmpl w:val="397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60106"/>
    <w:multiLevelType w:val="hybridMultilevel"/>
    <w:tmpl w:val="CE6A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520BC"/>
    <w:multiLevelType w:val="hybridMultilevel"/>
    <w:tmpl w:val="033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60F5A"/>
    <w:multiLevelType w:val="hybridMultilevel"/>
    <w:tmpl w:val="7B644C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1519B6"/>
    <w:multiLevelType w:val="hybridMultilevel"/>
    <w:tmpl w:val="3F088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CB73D0"/>
    <w:multiLevelType w:val="hybridMultilevel"/>
    <w:tmpl w:val="8D7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6410B"/>
    <w:multiLevelType w:val="hybridMultilevel"/>
    <w:tmpl w:val="ACFA8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021B37"/>
    <w:multiLevelType w:val="hybridMultilevel"/>
    <w:tmpl w:val="5E9E4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183564"/>
    <w:multiLevelType w:val="hybridMultilevel"/>
    <w:tmpl w:val="816A55D2"/>
    <w:lvl w:ilvl="0" w:tplc="E9D2D582">
      <w:start w:val="1"/>
      <w:numFmt w:val="upperRoman"/>
      <w:lvlText w:val="%1."/>
      <w:lvlJc w:val="right"/>
      <w:pPr>
        <w:ind w:left="720" w:hanging="450"/>
      </w:pPr>
      <w:rPr>
        <w:rFonts w:hint="default"/>
        <w:b/>
        <w:color w:val="000000" w:themeColor="text1"/>
      </w:rPr>
    </w:lvl>
    <w:lvl w:ilvl="1" w:tplc="DF206F6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26597"/>
    <w:multiLevelType w:val="hybridMultilevel"/>
    <w:tmpl w:val="29D0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65FBB"/>
    <w:multiLevelType w:val="hybridMultilevel"/>
    <w:tmpl w:val="CDDE4F32"/>
    <w:lvl w:ilvl="0" w:tplc="01E05B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C71DBA"/>
    <w:multiLevelType w:val="multilevel"/>
    <w:tmpl w:val="89ECA25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5" w15:restartNumberingAfterBreak="0">
    <w:nsid w:val="6B991C20"/>
    <w:multiLevelType w:val="hybridMultilevel"/>
    <w:tmpl w:val="FAD67346"/>
    <w:lvl w:ilvl="0" w:tplc="04090013">
      <w:start w:val="1"/>
      <w:numFmt w:val="upperRoman"/>
      <w:lvlText w:val="%1."/>
      <w:lvlJc w:val="righ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6F6F52A1"/>
    <w:multiLevelType w:val="hybridMultilevel"/>
    <w:tmpl w:val="74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D3453"/>
    <w:multiLevelType w:val="hybridMultilevel"/>
    <w:tmpl w:val="7D7A2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0413F"/>
    <w:multiLevelType w:val="hybridMultilevel"/>
    <w:tmpl w:val="9102A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661301"/>
    <w:multiLevelType w:val="hybridMultilevel"/>
    <w:tmpl w:val="6DC0F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5316"/>
    <w:multiLevelType w:val="hybridMultilevel"/>
    <w:tmpl w:val="5CC66F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722289"/>
    <w:multiLevelType w:val="hybridMultilevel"/>
    <w:tmpl w:val="5180F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279D5"/>
    <w:multiLevelType w:val="hybridMultilevel"/>
    <w:tmpl w:val="43AA2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  <w:rPr>
        <w:rFonts w:hint="default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21628"/>
    <w:multiLevelType w:val="hybridMultilevel"/>
    <w:tmpl w:val="62E21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42"/>
  </w:num>
  <w:num w:numId="5">
    <w:abstractNumId w:val="1"/>
  </w:num>
  <w:num w:numId="6">
    <w:abstractNumId w:val="29"/>
  </w:num>
  <w:num w:numId="7">
    <w:abstractNumId w:val="26"/>
  </w:num>
  <w:num w:numId="8">
    <w:abstractNumId w:val="14"/>
  </w:num>
  <w:num w:numId="9">
    <w:abstractNumId w:val="1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4"/>
  </w:num>
  <w:num w:numId="13">
    <w:abstractNumId w:val="20"/>
  </w:num>
  <w:num w:numId="14">
    <w:abstractNumId w:val="33"/>
  </w:num>
  <w:num w:numId="15">
    <w:abstractNumId w:val="22"/>
  </w:num>
  <w:num w:numId="16">
    <w:abstractNumId w:val="25"/>
  </w:num>
  <w:num w:numId="17">
    <w:abstractNumId w:val="15"/>
  </w:num>
  <w:num w:numId="18">
    <w:abstractNumId w:val="17"/>
  </w:num>
  <w:num w:numId="19">
    <w:abstractNumId w:val="36"/>
  </w:num>
  <w:num w:numId="20">
    <w:abstractNumId w:val="32"/>
  </w:num>
  <w:num w:numId="21">
    <w:abstractNumId w:val="31"/>
  </w:num>
  <w:num w:numId="22">
    <w:abstractNumId w:val="4"/>
  </w:num>
  <w:num w:numId="23">
    <w:abstractNumId w:val="18"/>
  </w:num>
  <w:num w:numId="24">
    <w:abstractNumId w:val="19"/>
  </w:num>
  <w:num w:numId="25">
    <w:abstractNumId w:val="8"/>
  </w:num>
  <w:num w:numId="26">
    <w:abstractNumId w:val="3"/>
  </w:num>
  <w:num w:numId="27">
    <w:abstractNumId w:val="11"/>
  </w:num>
  <w:num w:numId="28">
    <w:abstractNumId w:val="6"/>
  </w:num>
  <w:num w:numId="29">
    <w:abstractNumId w:val="5"/>
  </w:num>
  <w:num w:numId="30">
    <w:abstractNumId w:val="0"/>
  </w:num>
  <w:num w:numId="31">
    <w:abstractNumId w:val="28"/>
  </w:num>
  <w:num w:numId="32">
    <w:abstractNumId w:val="2"/>
  </w:num>
  <w:num w:numId="33">
    <w:abstractNumId w:val="12"/>
  </w:num>
  <w:num w:numId="34">
    <w:abstractNumId w:val="38"/>
  </w:num>
  <w:num w:numId="35">
    <w:abstractNumId w:val="10"/>
  </w:num>
  <w:num w:numId="36">
    <w:abstractNumId w:val="30"/>
  </w:num>
  <w:num w:numId="37">
    <w:abstractNumId w:val="39"/>
  </w:num>
  <w:num w:numId="38">
    <w:abstractNumId w:val="40"/>
  </w:num>
  <w:num w:numId="39">
    <w:abstractNumId w:val="21"/>
  </w:num>
  <w:num w:numId="40">
    <w:abstractNumId w:val="43"/>
  </w:num>
  <w:num w:numId="41">
    <w:abstractNumId w:val="41"/>
  </w:num>
  <w:num w:numId="42">
    <w:abstractNumId w:val="27"/>
  </w:num>
  <w:num w:numId="43">
    <w:abstractNumId w:val="7"/>
  </w:num>
  <w:num w:numId="44">
    <w:abstractNumId w:val="3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E8"/>
    <w:rsid w:val="00000E9D"/>
    <w:rsid w:val="00007897"/>
    <w:rsid w:val="000227B3"/>
    <w:rsid w:val="00026D93"/>
    <w:rsid w:val="0003289D"/>
    <w:rsid w:val="0003362C"/>
    <w:rsid w:val="00041B71"/>
    <w:rsid w:val="000430DC"/>
    <w:rsid w:val="000444C8"/>
    <w:rsid w:val="00047C08"/>
    <w:rsid w:val="00065E57"/>
    <w:rsid w:val="00071C0F"/>
    <w:rsid w:val="00081A8C"/>
    <w:rsid w:val="00082F66"/>
    <w:rsid w:val="00083652"/>
    <w:rsid w:val="00086064"/>
    <w:rsid w:val="00093141"/>
    <w:rsid w:val="00095489"/>
    <w:rsid w:val="00096D37"/>
    <w:rsid w:val="000A16CD"/>
    <w:rsid w:val="000B522F"/>
    <w:rsid w:val="000C7DD4"/>
    <w:rsid w:val="000E0406"/>
    <w:rsid w:val="000E4EA9"/>
    <w:rsid w:val="000F5401"/>
    <w:rsid w:val="00104ED5"/>
    <w:rsid w:val="001140F8"/>
    <w:rsid w:val="0013237D"/>
    <w:rsid w:val="00146333"/>
    <w:rsid w:val="00150665"/>
    <w:rsid w:val="00150B74"/>
    <w:rsid w:val="00151C8D"/>
    <w:rsid w:val="00153EDC"/>
    <w:rsid w:val="00154D8F"/>
    <w:rsid w:val="00156681"/>
    <w:rsid w:val="001603BB"/>
    <w:rsid w:val="00162E2E"/>
    <w:rsid w:val="001873E3"/>
    <w:rsid w:val="00194B87"/>
    <w:rsid w:val="0019596D"/>
    <w:rsid w:val="001A1319"/>
    <w:rsid w:val="001A2987"/>
    <w:rsid w:val="001A3AD1"/>
    <w:rsid w:val="001A6984"/>
    <w:rsid w:val="001B5170"/>
    <w:rsid w:val="001B7FE7"/>
    <w:rsid w:val="001C3394"/>
    <w:rsid w:val="001D5060"/>
    <w:rsid w:val="001D5D4E"/>
    <w:rsid w:val="001F0751"/>
    <w:rsid w:val="001F163D"/>
    <w:rsid w:val="00200D4E"/>
    <w:rsid w:val="0020410E"/>
    <w:rsid w:val="00204E5D"/>
    <w:rsid w:val="002054E1"/>
    <w:rsid w:val="00213AC0"/>
    <w:rsid w:val="00220FC3"/>
    <w:rsid w:val="00230C83"/>
    <w:rsid w:val="00235821"/>
    <w:rsid w:val="00235F52"/>
    <w:rsid w:val="002414E9"/>
    <w:rsid w:val="002532BF"/>
    <w:rsid w:val="00253476"/>
    <w:rsid w:val="00287C72"/>
    <w:rsid w:val="0029495B"/>
    <w:rsid w:val="00294D0C"/>
    <w:rsid w:val="00297D80"/>
    <w:rsid w:val="002B5374"/>
    <w:rsid w:val="002D7F4A"/>
    <w:rsid w:val="002E6A90"/>
    <w:rsid w:val="002F4E45"/>
    <w:rsid w:val="002F789C"/>
    <w:rsid w:val="00302115"/>
    <w:rsid w:val="00310F7B"/>
    <w:rsid w:val="003241B7"/>
    <w:rsid w:val="00342A0E"/>
    <w:rsid w:val="00342FD8"/>
    <w:rsid w:val="00346893"/>
    <w:rsid w:val="00363BA2"/>
    <w:rsid w:val="00371DDE"/>
    <w:rsid w:val="00372156"/>
    <w:rsid w:val="003775A1"/>
    <w:rsid w:val="00384901"/>
    <w:rsid w:val="003951B2"/>
    <w:rsid w:val="003A0619"/>
    <w:rsid w:val="003A39EC"/>
    <w:rsid w:val="003B68DB"/>
    <w:rsid w:val="003E008F"/>
    <w:rsid w:val="003E3090"/>
    <w:rsid w:val="003E323D"/>
    <w:rsid w:val="003F2D83"/>
    <w:rsid w:val="00414507"/>
    <w:rsid w:val="004242B1"/>
    <w:rsid w:val="004311C6"/>
    <w:rsid w:val="0044213D"/>
    <w:rsid w:val="00450B63"/>
    <w:rsid w:val="00492E23"/>
    <w:rsid w:val="004A0466"/>
    <w:rsid w:val="004A5514"/>
    <w:rsid w:val="004B3568"/>
    <w:rsid w:val="004C0315"/>
    <w:rsid w:val="004C3CCA"/>
    <w:rsid w:val="004D4EA8"/>
    <w:rsid w:val="004D541B"/>
    <w:rsid w:val="004E6AFE"/>
    <w:rsid w:val="004F2334"/>
    <w:rsid w:val="004F70A7"/>
    <w:rsid w:val="0050316C"/>
    <w:rsid w:val="00506106"/>
    <w:rsid w:val="0051276C"/>
    <w:rsid w:val="00517CE5"/>
    <w:rsid w:val="00525722"/>
    <w:rsid w:val="00527243"/>
    <w:rsid w:val="00547427"/>
    <w:rsid w:val="0055745B"/>
    <w:rsid w:val="00565113"/>
    <w:rsid w:val="00580249"/>
    <w:rsid w:val="00585ECB"/>
    <w:rsid w:val="005A0CD8"/>
    <w:rsid w:val="005A5239"/>
    <w:rsid w:val="005B2FA0"/>
    <w:rsid w:val="005C11B5"/>
    <w:rsid w:val="005E5016"/>
    <w:rsid w:val="005E6AD0"/>
    <w:rsid w:val="005F0F38"/>
    <w:rsid w:val="005F766E"/>
    <w:rsid w:val="006045AA"/>
    <w:rsid w:val="00610469"/>
    <w:rsid w:val="00615DC4"/>
    <w:rsid w:val="00622585"/>
    <w:rsid w:val="00635B57"/>
    <w:rsid w:val="00642906"/>
    <w:rsid w:val="00644C8E"/>
    <w:rsid w:val="00646325"/>
    <w:rsid w:val="00646A53"/>
    <w:rsid w:val="006602F8"/>
    <w:rsid w:val="006777A0"/>
    <w:rsid w:val="00686C8D"/>
    <w:rsid w:val="00690818"/>
    <w:rsid w:val="006A02DC"/>
    <w:rsid w:val="006B02C9"/>
    <w:rsid w:val="006B459C"/>
    <w:rsid w:val="006B60E2"/>
    <w:rsid w:val="006B6632"/>
    <w:rsid w:val="006B7D55"/>
    <w:rsid w:val="006C36F1"/>
    <w:rsid w:val="006D399B"/>
    <w:rsid w:val="006D3FEF"/>
    <w:rsid w:val="006E1190"/>
    <w:rsid w:val="006E3523"/>
    <w:rsid w:val="006F1194"/>
    <w:rsid w:val="006F1FFC"/>
    <w:rsid w:val="006F2170"/>
    <w:rsid w:val="006F36F5"/>
    <w:rsid w:val="006F50FB"/>
    <w:rsid w:val="00700CF2"/>
    <w:rsid w:val="00716D8C"/>
    <w:rsid w:val="0072267A"/>
    <w:rsid w:val="007278BC"/>
    <w:rsid w:val="00732351"/>
    <w:rsid w:val="00754C8C"/>
    <w:rsid w:val="00756736"/>
    <w:rsid w:val="007639F5"/>
    <w:rsid w:val="0077278A"/>
    <w:rsid w:val="00772FF7"/>
    <w:rsid w:val="007732C2"/>
    <w:rsid w:val="007748CD"/>
    <w:rsid w:val="00782F85"/>
    <w:rsid w:val="00785603"/>
    <w:rsid w:val="00793C81"/>
    <w:rsid w:val="00795775"/>
    <w:rsid w:val="00797474"/>
    <w:rsid w:val="007B5EC6"/>
    <w:rsid w:val="007B7F5E"/>
    <w:rsid w:val="007D1FB8"/>
    <w:rsid w:val="007D45FF"/>
    <w:rsid w:val="007E5AB2"/>
    <w:rsid w:val="007E5D89"/>
    <w:rsid w:val="007E750B"/>
    <w:rsid w:val="007F5C6B"/>
    <w:rsid w:val="00800EDA"/>
    <w:rsid w:val="00811B40"/>
    <w:rsid w:val="00813BFF"/>
    <w:rsid w:val="00815E08"/>
    <w:rsid w:val="00847858"/>
    <w:rsid w:val="0085021E"/>
    <w:rsid w:val="00851EA8"/>
    <w:rsid w:val="008530B1"/>
    <w:rsid w:val="00853F3A"/>
    <w:rsid w:val="00862A51"/>
    <w:rsid w:val="008830AF"/>
    <w:rsid w:val="008909F2"/>
    <w:rsid w:val="00891F27"/>
    <w:rsid w:val="00893ACB"/>
    <w:rsid w:val="00895D95"/>
    <w:rsid w:val="008A41F6"/>
    <w:rsid w:val="008A4BD6"/>
    <w:rsid w:val="008A7131"/>
    <w:rsid w:val="008B5A51"/>
    <w:rsid w:val="008E337B"/>
    <w:rsid w:val="008F68C2"/>
    <w:rsid w:val="008F76E5"/>
    <w:rsid w:val="0091577C"/>
    <w:rsid w:val="009171E3"/>
    <w:rsid w:val="00920560"/>
    <w:rsid w:val="00922439"/>
    <w:rsid w:val="009254A0"/>
    <w:rsid w:val="00932E0D"/>
    <w:rsid w:val="009379E9"/>
    <w:rsid w:val="0094169C"/>
    <w:rsid w:val="00952B20"/>
    <w:rsid w:val="00960ED8"/>
    <w:rsid w:val="00970AAD"/>
    <w:rsid w:val="009824EE"/>
    <w:rsid w:val="00987777"/>
    <w:rsid w:val="0099729E"/>
    <w:rsid w:val="009A6B93"/>
    <w:rsid w:val="009B47D2"/>
    <w:rsid w:val="009C5B52"/>
    <w:rsid w:val="009F1482"/>
    <w:rsid w:val="00A050CB"/>
    <w:rsid w:val="00A0511D"/>
    <w:rsid w:val="00A152C5"/>
    <w:rsid w:val="00A25703"/>
    <w:rsid w:val="00A262B0"/>
    <w:rsid w:val="00A346C6"/>
    <w:rsid w:val="00A4586D"/>
    <w:rsid w:val="00A61629"/>
    <w:rsid w:val="00A7014B"/>
    <w:rsid w:val="00A71AF0"/>
    <w:rsid w:val="00A745DC"/>
    <w:rsid w:val="00A77ACE"/>
    <w:rsid w:val="00A848A5"/>
    <w:rsid w:val="00A85E6F"/>
    <w:rsid w:val="00A87DC5"/>
    <w:rsid w:val="00AA27E3"/>
    <w:rsid w:val="00AA4839"/>
    <w:rsid w:val="00AC703F"/>
    <w:rsid w:val="00AD79A6"/>
    <w:rsid w:val="00AE1C7E"/>
    <w:rsid w:val="00AF000E"/>
    <w:rsid w:val="00AF14B5"/>
    <w:rsid w:val="00AF2F3C"/>
    <w:rsid w:val="00B03CDF"/>
    <w:rsid w:val="00B255A1"/>
    <w:rsid w:val="00B27F16"/>
    <w:rsid w:val="00B37046"/>
    <w:rsid w:val="00B45FFD"/>
    <w:rsid w:val="00B56A67"/>
    <w:rsid w:val="00B63C18"/>
    <w:rsid w:val="00B77D17"/>
    <w:rsid w:val="00B91104"/>
    <w:rsid w:val="00B9127C"/>
    <w:rsid w:val="00B96705"/>
    <w:rsid w:val="00BB4351"/>
    <w:rsid w:val="00BC164C"/>
    <w:rsid w:val="00BD399F"/>
    <w:rsid w:val="00BD3E8D"/>
    <w:rsid w:val="00BF5971"/>
    <w:rsid w:val="00C027FB"/>
    <w:rsid w:val="00C03BDD"/>
    <w:rsid w:val="00C1370A"/>
    <w:rsid w:val="00C1779E"/>
    <w:rsid w:val="00C207F4"/>
    <w:rsid w:val="00C32E84"/>
    <w:rsid w:val="00C52D49"/>
    <w:rsid w:val="00C57D09"/>
    <w:rsid w:val="00C61309"/>
    <w:rsid w:val="00C66C4A"/>
    <w:rsid w:val="00C9442B"/>
    <w:rsid w:val="00CA05B5"/>
    <w:rsid w:val="00CB2D60"/>
    <w:rsid w:val="00CB2F43"/>
    <w:rsid w:val="00CB772D"/>
    <w:rsid w:val="00CC2F96"/>
    <w:rsid w:val="00CC5304"/>
    <w:rsid w:val="00CC75D7"/>
    <w:rsid w:val="00CD2469"/>
    <w:rsid w:val="00CE0BBD"/>
    <w:rsid w:val="00CE781D"/>
    <w:rsid w:val="00D03729"/>
    <w:rsid w:val="00D05D20"/>
    <w:rsid w:val="00D10305"/>
    <w:rsid w:val="00D12FB5"/>
    <w:rsid w:val="00D17F10"/>
    <w:rsid w:val="00D3737B"/>
    <w:rsid w:val="00D47E75"/>
    <w:rsid w:val="00D559EB"/>
    <w:rsid w:val="00D563A2"/>
    <w:rsid w:val="00D61890"/>
    <w:rsid w:val="00D640A4"/>
    <w:rsid w:val="00D66E39"/>
    <w:rsid w:val="00D7601A"/>
    <w:rsid w:val="00D81031"/>
    <w:rsid w:val="00D81CBF"/>
    <w:rsid w:val="00D85269"/>
    <w:rsid w:val="00DA2622"/>
    <w:rsid w:val="00DA5BF1"/>
    <w:rsid w:val="00DB27F7"/>
    <w:rsid w:val="00DB4AA8"/>
    <w:rsid w:val="00DC4328"/>
    <w:rsid w:val="00DE1A3A"/>
    <w:rsid w:val="00DF105E"/>
    <w:rsid w:val="00DF6E0E"/>
    <w:rsid w:val="00E07827"/>
    <w:rsid w:val="00E10277"/>
    <w:rsid w:val="00E253D4"/>
    <w:rsid w:val="00E2788B"/>
    <w:rsid w:val="00E3077A"/>
    <w:rsid w:val="00E31B3B"/>
    <w:rsid w:val="00E41EE7"/>
    <w:rsid w:val="00E46886"/>
    <w:rsid w:val="00E511F4"/>
    <w:rsid w:val="00E55DFB"/>
    <w:rsid w:val="00E628E5"/>
    <w:rsid w:val="00E66D46"/>
    <w:rsid w:val="00E67D29"/>
    <w:rsid w:val="00E70CE5"/>
    <w:rsid w:val="00E73376"/>
    <w:rsid w:val="00E7457B"/>
    <w:rsid w:val="00E76CAE"/>
    <w:rsid w:val="00E8391D"/>
    <w:rsid w:val="00E86E32"/>
    <w:rsid w:val="00E95D2C"/>
    <w:rsid w:val="00EA0E9D"/>
    <w:rsid w:val="00EA160D"/>
    <w:rsid w:val="00EA16F8"/>
    <w:rsid w:val="00EB0957"/>
    <w:rsid w:val="00EB77B0"/>
    <w:rsid w:val="00EC2082"/>
    <w:rsid w:val="00EC2525"/>
    <w:rsid w:val="00EC6236"/>
    <w:rsid w:val="00EE3B5B"/>
    <w:rsid w:val="00EE556D"/>
    <w:rsid w:val="00EF04D6"/>
    <w:rsid w:val="00EF7B02"/>
    <w:rsid w:val="00F02293"/>
    <w:rsid w:val="00F03443"/>
    <w:rsid w:val="00F05E50"/>
    <w:rsid w:val="00F063C9"/>
    <w:rsid w:val="00F300E8"/>
    <w:rsid w:val="00F35FD7"/>
    <w:rsid w:val="00F41415"/>
    <w:rsid w:val="00F46B52"/>
    <w:rsid w:val="00F642B4"/>
    <w:rsid w:val="00F65AC0"/>
    <w:rsid w:val="00F73ABD"/>
    <w:rsid w:val="00F74576"/>
    <w:rsid w:val="00F90E6B"/>
    <w:rsid w:val="00FB676B"/>
    <w:rsid w:val="00FF1DA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60C55"/>
  <w15:docId w15:val="{ED483739-B5F1-4C59-8C2E-54B7A26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D8"/>
    <w:rPr>
      <w:rFonts w:ascii="Times New Roman" w:eastAsia="Times New Roman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2170"/>
    <w:pPr>
      <w:keepNext/>
      <w:widowControl w:val="0"/>
      <w:spacing w:before="240" w:after="60"/>
      <w:ind w:left="720"/>
      <w:jc w:val="both"/>
      <w:outlineLvl w:val="1"/>
    </w:pPr>
    <w:rPr>
      <w:rFonts w:ascii="Arial" w:hAnsi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170"/>
    <w:pPr>
      <w:keepNext/>
      <w:widowControl w:val="0"/>
      <w:spacing w:before="240" w:after="60"/>
      <w:ind w:left="720"/>
      <w:jc w:val="both"/>
      <w:outlineLvl w:val="2"/>
    </w:pPr>
    <w:rPr>
      <w:rFonts w:ascii="Cambria" w:hAnsi="Cambria" w:cs="Times New Roman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0E8"/>
  </w:style>
  <w:style w:type="paragraph" w:styleId="Footer">
    <w:name w:val="footer"/>
    <w:basedOn w:val="Normal"/>
    <w:link w:val="FooterChar"/>
    <w:uiPriority w:val="99"/>
    <w:unhideWhenUsed/>
    <w:rsid w:val="00F300E8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00E8"/>
  </w:style>
  <w:style w:type="table" w:styleId="TableGrid">
    <w:name w:val="Table Grid"/>
    <w:basedOn w:val="TableNormal"/>
    <w:uiPriority w:val="59"/>
    <w:rsid w:val="00635B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6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F76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76E5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rsid w:val="008F7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F76E5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6F2170"/>
    <w:rPr>
      <w:rFonts w:eastAsia="Times New Roman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F2170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urtxtstd21">
    <w:name w:val="urtxtstd21"/>
    <w:basedOn w:val="DefaultParagraphFont"/>
    <w:rsid w:val="006F2170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Default">
    <w:name w:val="Default"/>
    <w:rsid w:val="00A152C5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1B5170"/>
    <w:pPr>
      <w:widowControl w:val="0"/>
      <w:ind w:left="10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5170"/>
    <w:rPr>
      <w:rFonts w:eastAsia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2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237D"/>
    <w:rPr>
      <w:rFonts w:ascii="Times New Roman" w:eastAsia="Times New Roman" w:hAnsi="Times New Roman" w:cs="Arial"/>
      <w:szCs w:val="20"/>
    </w:rPr>
  </w:style>
  <w:style w:type="paragraph" w:styleId="ListNumber">
    <w:name w:val="List Number"/>
    <w:basedOn w:val="Normal"/>
    <w:semiHidden/>
    <w:unhideWhenUsed/>
    <w:rsid w:val="0013237D"/>
    <w:pPr>
      <w:contextualSpacing/>
    </w:pPr>
    <w:rPr>
      <w:rFonts w:ascii="Times New (W1)" w:hAnsi="Times New (W1)" w:cs="Times New Roman"/>
      <w:sz w:val="32"/>
      <w:szCs w:val="32"/>
    </w:rPr>
  </w:style>
  <w:style w:type="paragraph" w:styleId="Date">
    <w:name w:val="Date"/>
    <w:basedOn w:val="Normal"/>
    <w:next w:val="Normal"/>
    <w:link w:val="DateChar"/>
    <w:semiHidden/>
    <w:unhideWhenUsed/>
    <w:rsid w:val="0013237D"/>
    <w:pPr>
      <w:jc w:val="center"/>
    </w:pPr>
    <w:rPr>
      <w:rFonts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13237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3D6B9A4F26A469FE97FF9C209B8E6" ma:contentTypeVersion="0" ma:contentTypeDescription="Create a new document." ma:contentTypeScope="" ma:versionID="4bc36e29521d0a68a599e8cd9d80ac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daa8068ee9eb49ca321f78f6dfb7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D5A3-C66A-49A0-B3D3-3E98660900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257CA5-10F1-425F-8030-E43B41ACC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1AC74-08C6-4898-805A-08FFD69E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63EF9-711C-4AD6-ABAE-A2CFD1BD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GOHSEP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cdayries</dc:creator>
  <cp:lastModifiedBy>Dayries, Christina</cp:lastModifiedBy>
  <cp:revision>4</cp:revision>
  <cp:lastPrinted>2016-12-03T19:07:00Z</cp:lastPrinted>
  <dcterms:created xsi:type="dcterms:W3CDTF">2019-05-22T23:46:00Z</dcterms:created>
  <dcterms:modified xsi:type="dcterms:W3CDTF">2019-05-22T23:47:00Z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0x0101005843D6B9A4F26A469FE97FF9C209B8E6</vt:lpwstr>
  </property>
</Properties>
</file>